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BC" w:rsidRDefault="00DE4EBC" w:rsidP="00DE4EBC">
      <w:pPr>
        <w:tabs>
          <w:tab w:val="left" w:pos="3210"/>
        </w:tabs>
      </w:pPr>
    </w:p>
    <w:p w:rsidR="00DE4EBC" w:rsidRDefault="00DE4EBC" w:rsidP="00DE4E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общеобразовательное учреждение Красноярская средняя общеобразовательная школа</w:t>
      </w:r>
    </w:p>
    <w:p w:rsidR="00DE4EBC" w:rsidRDefault="00DE4EBC" w:rsidP="00DE4EBC">
      <w:pPr>
        <w:jc w:val="center"/>
        <w:rPr>
          <w:sz w:val="28"/>
          <w:szCs w:val="28"/>
        </w:rPr>
      </w:pPr>
    </w:p>
    <w:p w:rsidR="00DE4EBC" w:rsidRDefault="00DE4EBC" w:rsidP="00DE4EB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DE4EBC" w:rsidRDefault="00DE4EBC" w:rsidP="00DE4EBC">
      <w:pPr>
        <w:jc w:val="center"/>
        <w:rPr>
          <w:sz w:val="32"/>
          <w:szCs w:val="32"/>
        </w:rPr>
      </w:pPr>
    </w:p>
    <w:p w:rsidR="00DE4EBC" w:rsidRDefault="00DE4EBC" w:rsidP="00DE4EBC">
      <w:pPr>
        <w:tabs>
          <w:tab w:val="right" w:pos="10205"/>
        </w:tabs>
        <w:autoSpaceDE w:val="0"/>
        <w:autoSpaceDN w:val="0"/>
        <w:adjustRightInd w:val="0"/>
        <w:ind w:firstLine="720"/>
      </w:pPr>
      <w:r>
        <w:t xml:space="preserve">  12.01.16                                                                                                № 2</w:t>
      </w:r>
    </w:p>
    <w:p w:rsidR="00DE4EBC" w:rsidRDefault="00DE4EBC" w:rsidP="00DE4EBC">
      <w:pPr>
        <w:tabs>
          <w:tab w:val="right" w:pos="10205"/>
        </w:tabs>
        <w:autoSpaceDE w:val="0"/>
        <w:autoSpaceDN w:val="0"/>
        <w:adjustRightInd w:val="0"/>
        <w:ind w:firstLine="720"/>
        <w:jc w:val="center"/>
      </w:pPr>
      <w:r>
        <w:t>с. Красный Яр</w:t>
      </w:r>
    </w:p>
    <w:p w:rsidR="00DE4EBC" w:rsidRDefault="00DE4EBC" w:rsidP="00DE4EBC">
      <w:pPr>
        <w:tabs>
          <w:tab w:val="left" w:pos="3210"/>
        </w:tabs>
      </w:pPr>
    </w:p>
    <w:p w:rsidR="00DE4EBC" w:rsidRDefault="00DE4EBC" w:rsidP="00DE4EBC">
      <w:pPr>
        <w:jc w:val="center"/>
      </w:pPr>
      <w:r>
        <w:t>Об организации учебного процесса при низкой температуре воздуха</w:t>
      </w:r>
    </w:p>
    <w:p w:rsidR="00DE4EBC" w:rsidRDefault="00DE4EBC" w:rsidP="00DE4EBC">
      <w:pPr>
        <w:jc w:val="center"/>
      </w:pPr>
    </w:p>
    <w:p w:rsidR="00DE4EBC" w:rsidRDefault="00DE4EBC" w:rsidP="00DE4EBC">
      <w:pPr>
        <w:ind w:firstLine="426"/>
        <w:jc w:val="both"/>
      </w:pPr>
      <w:r>
        <w:t>В целях организации учебно-воспитательного процесса в учреждении в дни с низкой температурой воздуха, на основании письма Главного управления образования и молодежной политики Алтайского края № 02-02/02/2678 от 11.11.2015,</w:t>
      </w:r>
    </w:p>
    <w:p w:rsidR="00DE4EBC" w:rsidRDefault="00DE4EBC" w:rsidP="00DE4EBC">
      <w:pPr>
        <w:ind w:firstLine="426"/>
        <w:jc w:val="both"/>
      </w:pPr>
    </w:p>
    <w:p w:rsidR="00DE4EBC" w:rsidRDefault="00DE4EBC" w:rsidP="00DE4EBC">
      <w:pPr>
        <w:ind w:firstLine="426"/>
        <w:jc w:val="both"/>
      </w:pPr>
      <w:r>
        <w:t>П</w:t>
      </w:r>
      <w:r>
        <w:t>РИКАЗЫВАЮ</w:t>
      </w:r>
      <w:r>
        <w:t>:</w:t>
      </w:r>
      <w:r>
        <w:t xml:space="preserve"> </w:t>
      </w:r>
    </w:p>
    <w:p w:rsidR="00DE4EBC" w:rsidRDefault="00DE4EBC" w:rsidP="00DE4EBC">
      <w:pPr>
        <w:tabs>
          <w:tab w:val="left" w:pos="3210"/>
        </w:tabs>
      </w:pPr>
    </w:p>
    <w:p w:rsidR="00DE4EBC" w:rsidRDefault="00DE4EBC" w:rsidP="00DE4EB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В дни с неблагоприятными погодными условиями </w:t>
      </w:r>
      <w:proofErr w:type="gramStart"/>
      <w:r>
        <w:t xml:space="preserve">( </w:t>
      </w:r>
      <w:proofErr w:type="gramEnd"/>
      <w:r>
        <w:t>снегопад, метель, низкая температура воздуха):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Принять меры к осуществлению учебного процесса в общеобразовательном учреждении независимо от погодных условий.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Утвердить порядок организации учебного процесса в дни с низкой температурой, порядок получения официальной информации, порядок информирования родителей (законных представителей) обучающихся, комитет по образованию  об организации учебного процесса. 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Телефоны для справок разместить в информационных уголках, на сайте школы, в СМИ.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На собраниях, через дневники обучающихся  до сведения родителей (законных представителей) довести информацию об их праве и ответственности самостоятельно принимать решения о посещении школы ребенком в период сильных морозов, сообщив о своем решении классному руководителю в письменной форме. В таком случае уроки, пропущенные из-за погодных условий, не будут засчитаны пропусками по неуважительной причине.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Установить схему организации дежурства по телефону школы для оперативной работы с населением.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Ежедневно проводить мониторинг явки учащихся.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Обеспечить индивидуальные консультации, организацию горячего питания для </w:t>
      </w:r>
      <w:proofErr w:type="gramStart"/>
      <w:r>
        <w:t>обучающихся</w:t>
      </w:r>
      <w:proofErr w:type="gramEnd"/>
      <w:r>
        <w:t>,  посетивших занятия.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Использовать возможности дистанционного обучения (школьного сайта, электронной почты), организовав предварительное консультирование родителей.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Обратить особое внимание на посещаемость занятий детей из неблагополучных семей и организацию индивидуальной работы с их родителями.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>Обеспечить сопровождение после уроков учащихся начальных классов.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 Осуществлять организацию занятий по лыжной подготовке  в безветренную погоду при температуре не ниже 17 градусов для учащихся </w:t>
      </w:r>
      <w:r>
        <w:rPr>
          <w:lang w:val="en-US"/>
        </w:rPr>
        <w:t>II</w:t>
      </w:r>
      <w:r>
        <w:t xml:space="preserve"> и  </w:t>
      </w:r>
      <w:r>
        <w:rPr>
          <w:lang w:val="en-US"/>
        </w:rPr>
        <w:t>III</w:t>
      </w:r>
      <w:r>
        <w:t xml:space="preserve"> ступени, при температуре 14-15 градусов для учащихся </w:t>
      </w:r>
      <w:r>
        <w:rPr>
          <w:lang w:val="en-US"/>
        </w:rPr>
        <w:t>I</w:t>
      </w:r>
      <w:r>
        <w:t xml:space="preserve"> ступени обучения.</w:t>
      </w:r>
    </w:p>
    <w:p w:rsidR="00DE4EBC" w:rsidRDefault="00DE4EBC" w:rsidP="00DE4EBC">
      <w:pPr>
        <w:numPr>
          <w:ilvl w:val="1"/>
          <w:numId w:val="1"/>
        </w:numPr>
        <w:tabs>
          <w:tab w:val="num" w:pos="0"/>
        </w:tabs>
        <w:ind w:left="0" w:firstLine="360"/>
        <w:jc w:val="both"/>
      </w:pPr>
      <w:r>
        <w:t xml:space="preserve"> Информировать комитет по образованию о приостановлении учебного процесса по телефонам 22-4-46, 22-5-46, 22-5-78.</w:t>
      </w:r>
    </w:p>
    <w:p w:rsidR="00DE4EBC" w:rsidRDefault="00DE4EBC" w:rsidP="00DE4EBC">
      <w:pPr>
        <w:tabs>
          <w:tab w:val="left" w:pos="3210"/>
        </w:tabs>
      </w:pPr>
    </w:p>
    <w:p w:rsidR="00DE4EBC" w:rsidRDefault="00DE4EBC" w:rsidP="00DE4EBC">
      <w:pPr>
        <w:tabs>
          <w:tab w:val="left" w:pos="3210"/>
        </w:tabs>
      </w:pPr>
    </w:p>
    <w:p w:rsidR="00DE4EBC" w:rsidRDefault="00DE4EBC" w:rsidP="00DE4EBC">
      <w:pPr>
        <w:tabs>
          <w:tab w:val="left" w:pos="3206"/>
        </w:tabs>
        <w:jc w:val="right"/>
      </w:pPr>
      <w:r>
        <w:t>Д</w:t>
      </w:r>
      <w:r>
        <w:t xml:space="preserve">иректор МБОУ </w:t>
      </w:r>
      <w:proofErr w:type="gramStart"/>
      <w:r>
        <w:t>Красноярской</w:t>
      </w:r>
      <w:proofErr w:type="gramEnd"/>
      <w:r>
        <w:t xml:space="preserve"> СОШ: ________________ </w:t>
      </w:r>
      <w:proofErr w:type="spellStart"/>
      <w:r>
        <w:t>Н.Н.Муравьева</w:t>
      </w:r>
      <w:proofErr w:type="spellEnd"/>
    </w:p>
    <w:p w:rsidR="00D46706" w:rsidRDefault="00D46706">
      <w:bookmarkStart w:id="0" w:name="_GoBack"/>
      <w:bookmarkEnd w:id="0"/>
    </w:p>
    <w:sectPr w:rsidR="00D46706" w:rsidSect="00DE4E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1366"/>
    <w:multiLevelType w:val="multilevel"/>
    <w:tmpl w:val="F15A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CA"/>
    <w:rsid w:val="009808CA"/>
    <w:rsid w:val="00D46706"/>
    <w:rsid w:val="00D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</dc:creator>
  <cp:keywords/>
  <dc:description/>
  <cp:lastModifiedBy>Адодин</cp:lastModifiedBy>
  <cp:revision>2</cp:revision>
  <dcterms:created xsi:type="dcterms:W3CDTF">2016-01-21T02:31:00Z</dcterms:created>
  <dcterms:modified xsi:type="dcterms:W3CDTF">2016-01-21T02:32:00Z</dcterms:modified>
</cp:coreProperties>
</file>